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00CA4" w14:textId="1AC081D6" w:rsidR="007D0BFB" w:rsidRPr="00591D8E" w:rsidRDefault="000B331B" w:rsidP="007D0BFB">
      <w:pPr>
        <w:pStyle w:val="Paragraphestandard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149E2DFB" wp14:editId="395B57E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2446655"/>
            <wp:effectExtent l="0" t="0" r="1270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695" w:rsidRPr="00591D8E">
        <w:rPr>
          <w:rFonts w:ascii="Arial" w:hAnsi="Arial" w:cs="Arial"/>
          <w:b/>
          <w:lang w:val="es-ES_tradnl"/>
        </w:rPr>
        <w:t xml:space="preserve"> </w:t>
      </w:r>
      <w:r w:rsidR="00F9755F" w:rsidRPr="00591D8E">
        <w:rPr>
          <w:rFonts w:ascii="Arial" w:hAnsi="Arial" w:cs="Arial"/>
          <w:b/>
          <w:lang w:val="es-ES_tradnl"/>
        </w:rPr>
        <w:t xml:space="preserve"> </w:t>
      </w:r>
    </w:p>
    <w:p w14:paraId="2F6E40C4" w14:textId="6CFFFE2D" w:rsidR="007D0BFB" w:rsidRPr="00591D8E" w:rsidRDefault="000B331B" w:rsidP="007D0BFB">
      <w:pPr>
        <w:pStyle w:val="Paragraphestandard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9264" behindDoc="0" locked="1" layoutInCell="1" allowOverlap="1" wp14:anchorId="438F7C25" wp14:editId="23C765CA">
            <wp:simplePos x="0" y="0"/>
            <wp:positionH relativeFrom="page">
              <wp:posOffset>0</wp:posOffset>
            </wp:positionH>
            <wp:positionV relativeFrom="page">
              <wp:posOffset>9969500</wp:posOffset>
            </wp:positionV>
            <wp:extent cx="7556500" cy="725170"/>
            <wp:effectExtent l="0" t="0" r="12700" b="1143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́rence_ESP_pi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7ADD8" w14:textId="638AAE47" w:rsidR="008873A1" w:rsidRPr="008873A1" w:rsidRDefault="00404A65" w:rsidP="00591D8E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>
        <w:rPr>
          <w:rFonts w:ascii="Garamond" w:hAnsi="Garamond" w:cs="Arial"/>
          <w:b/>
          <w:i/>
          <w:sz w:val="60"/>
          <w:szCs w:val="60"/>
          <w:lang w:val="es-ES_tradnl"/>
        </w:rPr>
        <w:t>Vigilia de los sentidos</w:t>
      </w:r>
      <w:r w:rsidR="008873A1"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 (Lima, </w:t>
      </w:r>
      <w:r>
        <w:rPr>
          <w:rFonts w:ascii="Garamond" w:hAnsi="Garamond" w:cs="Arial"/>
          <w:b/>
          <w:sz w:val="60"/>
          <w:szCs w:val="60"/>
          <w:lang w:val="es-ES_tradnl"/>
        </w:rPr>
        <w:t>2005</w:t>
      </w:r>
      <w:r w:rsidR="008873A1"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) </w:t>
      </w:r>
    </w:p>
    <w:p w14:paraId="65440310" w14:textId="53206125" w:rsidR="008873A1" w:rsidRPr="008873A1" w:rsidRDefault="008873A1" w:rsidP="00591D8E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8873A1">
        <w:rPr>
          <w:rFonts w:ascii="Garamond" w:hAnsi="Garamond" w:cs="Arial"/>
          <w:b/>
          <w:sz w:val="60"/>
          <w:szCs w:val="60"/>
          <w:lang w:val="es-ES_tradnl"/>
        </w:rPr>
        <w:t>de Jo</w:t>
      </w:r>
      <w:r w:rsidR="00404A65">
        <w:rPr>
          <w:rFonts w:ascii="Garamond" w:hAnsi="Garamond" w:cs="Arial"/>
          <w:b/>
          <w:sz w:val="60"/>
          <w:szCs w:val="60"/>
          <w:lang w:val="es-ES_tradnl"/>
        </w:rPr>
        <w:t>rge Wiesse</w:t>
      </w:r>
      <w:r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. </w:t>
      </w:r>
    </w:p>
    <w:p w14:paraId="2630CB90" w14:textId="6F580A3E" w:rsidR="007D0BFB" w:rsidRPr="00541680" w:rsidRDefault="00404A65" w:rsidP="00541680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>
        <w:rPr>
          <w:rFonts w:ascii="Garamond" w:hAnsi="Garamond" w:cs="Arial"/>
          <w:b/>
          <w:sz w:val="60"/>
          <w:szCs w:val="60"/>
          <w:lang w:val="es-ES_tradnl"/>
        </w:rPr>
        <w:t>Antología comentada</w:t>
      </w:r>
    </w:p>
    <w:p w14:paraId="5A1931AA" w14:textId="77777777" w:rsidR="00591D8E" w:rsidRPr="00591D8E" w:rsidRDefault="00591D8E" w:rsidP="008873A1">
      <w:pPr>
        <w:pStyle w:val="Paragraphestandard"/>
        <w:rPr>
          <w:rFonts w:ascii="Garamond" w:hAnsi="Garamond" w:cs="Arial"/>
          <w:b/>
          <w:lang w:val="es-ES_tradnl"/>
        </w:rPr>
      </w:pPr>
    </w:p>
    <w:p w14:paraId="38FE243C" w14:textId="5FE3B4E9" w:rsidR="007D0BFB" w:rsidRPr="00591D8E" w:rsidRDefault="00176F31" w:rsidP="007D0BFB">
      <w:pPr>
        <w:pStyle w:val="Paragraphestandard"/>
        <w:jc w:val="center"/>
        <w:rPr>
          <w:rFonts w:ascii="Garamond" w:hAnsi="Garamond" w:cs="Arial"/>
          <w:b/>
          <w:lang w:val="es-ES_tradnl"/>
        </w:rPr>
      </w:pPr>
      <w:r>
        <w:rPr>
          <w:rFonts w:ascii="Garamond" w:hAnsi="Garamond" w:cs="Arial"/>
          <w:b/>
          <w:noProof/>
          <w:lang w:val="es-ES_tradnl"/>
        </w:rPr>
        <w:drawing>
          <wp:inline distT="0" distB="0" distL="0" distR="0" wp14:anchorId="3DA03406" wp14:editId="01FF513D">
            <wp:extent cx="4090660" cy="255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spng-mask-theatre-of-ancient-greece-greek-mythology-5b204526ec5a38.567164251528841510968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66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FF8" w:rsidRPr="00591D8E">
        <w:rPr>
          <w:rFonts w:ascii="Garamond" w:hAnsi="Garamond" w:cs="Arial"/>
          <w:b/>
          <w:lang w:val="es-ES_tradnl"/>
        </w:rPr>
        <w:t xml:space="preserve"> </w:t>
      </w:r>
    </w:p>
    <w:p w14:paraId="08C0F23C" w14:textId="77777777" w:rsidR="007D0BFB" w:rsidRPr="00591D8E" w:rsidRDefault="007D0BFB" w:rsidP="007D0BFB">
      <w:pPr>
        <w:pStyle w:val="Paragraphestandard"/>
        <w:jc w:val="center"/>
        <w:rPr>
          <w:rFonts w:ascii="Garamond" w:hAnsi="Garamond" w:cs="Arial"/>
          <w:b/>
          <w:lang w:val="es-ES_tradnl"/>
        </w:rPr>
      </w:pPr>
    </w:p>
    <w:p w14:paraId="379DBFB4" w14:textId="36D321D0" w:rsidR="007D0BFB" w:rsidRPr="00591D8E" w:rsidRDefault="008A59CC" w:rsidP="007D0BFB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591D8E">
        <w:rPr>
          <w:rFonts w:ascii="Garamond" w:hAnsi="Garamond" w:cs="Arial"/>
          <w:b/>
          <w:sz w:val="60"/>
          <w:szCs w:val="60"/>
          <w:lang w:val="es-ES_tradnl"/>
        </w:rPr>
        <w:t xml:space="preserve">Prof. </w:t>
      </w:r>
      <w:r w:rsidR="009E19DE">
        <w:rPr>
          <w:rFonts w:ascii="Garamond" w:hAnsi="Garamond" w:cs="Arial"/>
          <w:b/>
          <w:sz w:val="60"/>
          <w:szCs w:val="60"/>
          <w:lang w:val="es-ES_tradnl"/>
        </w:rPr>
        <w:t>Jorge Wiesse</w:t>
      </w:r>
    </w:p>
    <w:p w14:paraId="3EB35EC9" w14:textId="529AB9B1" w:rsidR="008A59CC" w:rsidRPr="008873A1" w:rsidRDefault="009E19DE" w:rsidP="008873A1">
      <w:pPr>
        <w:pStyle w:val="Paragraphestandard"/>
        <w:jc w:val="center"/>
        <w:rPr>
          <w:rFonts w:ascii="Garamond" w:hAnsi="Garamond" w:cs="Arial"/>
          <w:sz w:val="40"/>
          <w:szCs w:val="36"/>
        </w:rPr>
      </w:pPr>
      <w:proofErr w:type="spellStart"/>
      <w:r>
        <w:rPr>
          <w:rFonts w:ascii="Garamond" w:hAnsi="Garamond" w:cs="Arial"/>
          <w:sz w:val="40"/>
          <w:szCs w:val="36"/>
        </w:rPr>
        <w:t>Universidad</w:t>
      </w:r>
      <w:proofErr w:type="spellEnd"/>
      <w:r>
        <w:rPr>
          <w:rFonts w:ascii="Garamond" w:hAnsi="Garamond" w:cs="Arial"/>
          <w:sz w:val="40"/>
          <w:szCs w:val="36"/>
        </w:rPr>
        <w:t xml:space="preserve"> </w:t>
      </w:r>
      <w:proofErr w:type="spellStart"/>
      <w:r>
        <w:rPr>
          <w:rFonts w:ascii="Garamond" w:hAnsi="Garamond" w:cs="Arial"/>
          <w:sz w:val="40"/>
          <w:szCs w:val="36"/>
        </w:rPr>
        <w:t>del</w:t>
      </w:r>
      <w:proofErr w:type="spellEnd"/>
      <w:r>
        <w:rPr>
          <w:rFonts w:ascii="Garamond" w:hAnsi="Garamond" w:cs="Arial"/>
          <w:sz w:val="40"/>
          <w:szCs w:val="36"/>
        </w:rPr>
        <w:t xml:space="preserve"> </w:t>
      </w:r>
      <w:proofErr w:type="spellStart"/>
      <w:r>
        <w:rPr>
          <w:rFonts w:ascii="Garamond" w:hAnsi="Garamond" w:cs="Arial"/>
          <w:sz w:val="40"/>
          <w:szCs w:val="36"/>
        </w:rPr>
        <w:t>Pacífico</w:t>
      </w:r>
      <w:proofErr w:type="spellEnd"/>
      <w:r>
        <w:rPr>
          <w:rFonts w:ascii="Garamond" w:hAnsi="Garamond" w:cs="Arial"/>
          <w:sz w:val="40"/>
          <w:szCs w:val="36"/>
        </w:rPr>
        <w:t xml:space="preserve"> (Lima)</w:t>
      </w:r>
    </w:p>
    <w:p w14:paraId="5AFF1761" w14:textId="00540EF8" w:rsidR="007D0BFB" w:rsidRPr="00591D8E" w:rsidRDefault="00836EFE" w:rsidP="007D0BFB">
      <w:pPr>
        <w:pStyle w:val="Paragraphestandard"/>
        <w:jc w:val="center"/>
        <w:rPr>
          <w:rFonts w:ascii="Garamond" w:hAnsi="Garamond" w:cs="Arial"/>
          <w:sz w:val="40"/>
          <w:szCs w:val="44"/>
        </w:rPr>
      </w:pPr>
      <w:r>
        <w:rPr>
          <w:rFonts w:ascii="Garamond" w:hAnsi="Garamond" w:cs="Arial"/>
          <w:sz w:val="40"/>
          <w:szCs w:val="44"/>
        </w:rPr>
        <w:t>Lundi</w:t>
      </w:r>
      <w:r w:rsidR="008A59CC" w:rsidRPr="00591D8E">
        <w:rPr>
          <w:rFonts w:ascii="Garamond" w:hAnsi="Garamond" w:cs="Arial"/>
          <w:sz w:val="40"/>
          <w:szCs w:val="44"/>
        </w:rPr>
        <w:t xml:space="preserve"> </w:t>
      </w:r>
      <w:r w:rsidR="009E19DE">
        <w:rPr>
          <w:rFonts w:ascii="Garamond" w:hAnsi="Garamond" w:cs="Arial"/>
          <w:sz w:val="40"/>
          <w:szCs w:val="44"/>
        </w:rPr>
        <w:t>1</w:t>
      </w:r>
      <w:r>
        <w:rPr>
          <w:rFonts w:ascii="Garamond" w:hAnsi="Garamond" w:cs="Arial"/>
          <w:sz w:val="40"/>
          <w:szCs w:val="44"/>
        </w:rPr>
        <w:t>3</w:t>
      </w:r>
      <w:r w:rsidR="008A59CC" w:rsidRPr="00591D8E">
        <w:rPr>
          <w:rFonts w:ascii="Garamond" w:hAnsi="Garamond" w:cs="Arial"/>
          <w:sz w:val="40"/>
          <w:szCs w:val="44"/>
        </w:rPr>
        <w:t>.</w:t>
      </w:r>
      <w:r w:rsidR="009E19DE">
        <w:rPr>
          <w:rFonts w:ascii="Garamond" w:hAnsi="Garamond" w:cs="Arial"/>
          <w:sz w:val="40"/>
          <w:szCs w:val="44"/>
        </w:rPr>
        <w:t>5</w:t>
      </w:r>
      <w:r w:rsidR="00176F31">
        <w:rPr>
          <w:rFonts w:ascii="Garamond" w:hAnsi="Garamond" w:cs="Arial"/>
          <w:sz w:val="40"/>
          <w:szCs w:val="44"/>
        </w:rPr>
        <w:t>.201</w:t>
      </w:r>
      <w:r w:rsidR="009E19DE">
        <w:rPr>
          <w:rFonts w:ascii="Garamond" w:hAnsi="Garamond" w:cs="Arial"/>
          <w:sz w:val="40"/>
          <w:szCs w:val="44"/>
        </w:rPr>
        <w:t>9</w:t>
      </w:r>
    </w:p>
    <w:p w14:paraId="7FB583C9" w14:textId="2B16ECC9" w:rsidR="008A59CC" w:rsidRPr="008873A1" w:rsidRDefault="0026366E" w:rsidP="008873A1">
      <w:pPr>
        <w:pStyle w:val="Paragraphestandard"/>
        <w:jc w:val="center"/>
        <w:rPr>
          <w:rFonts w:ascii="Garamond" w:hAnsi="Garamond" w:cs="Arial"/>
          <w:sz w:val="40"/>
          <w:szCs w:val="44"/>
        </w:rPr>
      </w:pPr>
      <w:r w:rsidRPr="00591D8E">
        <w:rPr>
          <w:rFonts w:ascii="Garamond" w:hAnsi="Garamond" w:cs="Arial"/>
          <w:sz w:val="40"/>
          <w:szCs w:val="44"/>
        </w:rPr>
        <w:t>1</w:t>
      </w:r>
      <w:r w:rsidR="00836EFE">
        <w:rPr>
          <w:rFonts w:ascii="Garamond" w:hAnsi="Garamond" w:cs="Arial"/>
          <w:sz w:val="40"/>
          <w:szCs w:val="44"/>
        </w:rPr>
        <w:t>8</w:t>
      </w:r>
      <w:r w:rsidRPr="00591D8E">
        <w:rPr>
          <w:rFonts w:ascii="Garamond" w:hAnsi="Garamond" w:cs="Arial"/>
          <w:sz w:val="40"/>
          <w:szCs w:val="44"/>
        </w:rPr>
        <w:t>h</w:t>
      </w:r>
      <w:bookmarkStart w:id="0" w:name="_GoBack"/>
      <w:bookmarkEnd w:id="0"/>
    </w:p>
    <w:p w14:paraId="1BA60546" w14:textId="77777777" w:rsidR="0026366E" w:rsidRPr="00591D8E" w:rsidRDefault="0026366E" w:rsidP="007D0BFB">
      <w:pPr>
        <w:jc w:val="center"/>
        <w:rPr>
          <w:rFonts w:ascii="Garamond" w:hAnsi="Garamond" w:cs="Arial"/>
          <w:sz w:val="40"/>
          <w:szCs w:val="44"/>
          <w:lang w:val="fr-FR"/>
        </w:rPr>
      </w:pPr>
      <w:r w:rsidRPr="00591D8E">
        <w:rPr>
          <w:rFonts w:ascii="Garamond" w:hAnsi="Garamond" w:cs="Arial"/>
          <w:sz w:val="40"/>
          <w:szCs w:val="44"/>
          <w:lang w:val="fr-FR"/>
        </w:rPr>
        <w:t>Faculté des lettres et sciences humaines</w:t>
      </w:r>
    </w:p>
    <w:p w14:paraId="04C4A97A" w14:textId="1992F35D" w:rsidR="007D0BFB" w:rsidRPr="00591D8E" w:rsidRDefault="008A59CC" w:rsidP="007D0BFB">
      <w:pPr>
        <w:jc w:val="center"/>
        <w:rPr>
          <w:rFonts w:ascii="Garamond" w:hAnsi="Garamond" w:cs="Arial"/>
          <w:b/>
          <w:sz w:val="40"/>
          <w:szCs w:val="44"/>
        </w:rPr>
      </w:pPr>
      <w:r w:rsidRPr="00591D8E">
        <w:rPr>
          <w:rFonts w:ascii="Garamond" w:hAnsi="Garamond" w:cs="Arial"/>
          <w:sz w:val="40"/>
          <w:szCs w:val="44"/>
          <w:lang w:val="fr-FR"/>
        </w:rPr>
        <w:t>B.1.E.44 (Espagnol)</w:t>
      </w:r>
    </w:p>
    <w:p w14:paraId="5E6FA491" w14:textId="437F3E4B" w:rsidR="00656D53" w:rsidRPr="00591D8E" w:rsidRDefault="00656D53" w:rsidP="00176F31">
      <w:pPr>
        <w:rPr>
          <w:rFonts w:ascii="Garamond" w:hAnsi="Garamond" w:cs="Arial"/>
          <w:b/>
          <w:sz w:val="28"/>
          <w:szCs w:val="28"/>
        </w:rPr>
      </w:pPr>
    </w:p>
    <w:sectPr w:rsidR="00656D53" w:rsidRPr="00591D8E" w:rsidSect="006D7337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AA0D8" w14:textId="77777777" w:rsidR="0038086E" w:rsidRDefault="0038086E" w:rsidP="007D0BFB">
      <w:r>
        <w:separator/>
      </w:r>
    </w:p>
  </w:endnote>
  <w:endnote w:type="continuationSeparator" w:id="0">
    <w:p w14:paraId="1E818FB5" w14:textId="77777777" w:rsidR="0038086E" w:rsidRDefault="0038086E" w:rsidP="007D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6C1E2" w14:textId="77777777" w:rsidR="0038086E" w:rsidRDefault="0038086E" w:rsidP="007D0BFB">
      <w:r>
        <w:separator/>
      </w:r>
    </w:p>
  </w:footnote>
  <w:footnote w:type="continuationSeparator" w:id="0">
    <w:p w14:paraId="436A77C4" w14:textId="77777777" w:rsidR="0038086E" w:rsidRDefault="0038086E" w:rsidP="007D0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BFB"/>
    <w:rsid w:val="0007029D"/>
    <w:rsid w:val="00073278"/>
    <w:rsid w:val="000B331B"/>
    <w:rsid w:val="001459E4"/>
    <w:rsid w:val="00176F31"/>
    <w:rsid w:val="002625E2"/>
    <w:rsid w:val="0026366E"/>
    <w:rsid w:val="002B247E"/>
    <w:rsid w:val="0038086E"/>
    <w:rsid w:val="00404A65"/>
    <w:rsid w:val="004810AC"/>
    <w:rsid w:val="004E2695"/>
    <w:rsid w:val="00541680"/>
    <w:rsid w:val="00571311"/>
    <w:rsid w:val="00591D8E"/>
    <w:rsid w:val="00611F40"/>
    <w:rsid w:val="00656D53"/>
    <w:rsid w:val="00656ED4"/>
    <w:rsid w:val="006C5F83"/>
    <w:rsid w:val="006D7337"/>
    <w:rsid w:val="007D0BFB"/>
    <w:rsid w:val="00822F18"/>
    <w:rsid w:val="00836EFE"/>
    <w:rsid w:val="008873A1"/>
    <w:rsid w:val="008A59CC"/>
    <w:rsid w:val="00920F1D"/>
    <w:rsid w:val="00932F86"/>
    <w:rsid w:val="00934C26"/>
    <w:rsid w:val="00970688"/>
    <w:rsid w:val="009E19DE"/>
    <w:rsid w:val="00A72FF8"/>
    <w:rsid w:val="00A73013"/>
    <w:rsid w:val="00BA5C89"/>
    <w:rsid w:val="00C74A60"/>
    <w:rsid w:val="00D0322E"/>
    <w:rsid w:val="00D96381"/>
    <w:rsid w:val="00E05D73"/>
    <w:rsid w:val="00E47CF3"/>
    <w:rsid w:val="00F25D47"/>
    <w:rsid w:val="00F35495"/>
    <w:rsid w:val="00F712DB"/>
    <w:rsid w:val="00F9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09E16C"/>
  <w14:defaultImageDpi w14:val="300"/>
  <w15:docId w15:val="{40B4A384-2D39-1044-BD56-843BC529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B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BFB"/>
  </w:style>
  <w:style w:type="paragraph" w:styleId="Footer">
    <w:name w:val="footer"/>
    <w:basedOn w:val="Normal"/>
    <w:link w:val="FooterChar"/>
    <w:uiPriority w:val="99"/>
    <w:unhideWhenUsed/>
    <w:rsid w:val="007D0B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BFB"/>
  </w:style>
  <w:style w:type="paragraph" w:customStyle="1" w:styleId="Paragraphestandard">
    <w:name w:val="[Paragraphe standard]"/>
    <w:basedOn w:val="Normal"/>
    <w:uiPriority w:val="99"/>
    <w:rsid w:val="007D0B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table" w:styleId="LightShading-Accent1">
    <w:name w:val="Light Shading Accent 1"/>
    <w:basedOn w:val="TableNormal"/>
    <w:uiPriority w:val="60"/>
    <w:rsid w:val="00073278"/>
    <w:rPr>
      <w:color w:val="365F91" w:themeColor="accent1" w:themeShade="BF"/>
      <w:sz w:val="22"/>
      <w:szCs w:val="22"/>
      <w:lang w:val="fr-CH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732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2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A7FFBA-BC6F-AA48-AA4F-3BC90B5B6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UniNE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Maumary</dc:creator>
  <cp:lastModifiedBy>Antonio Sanchez Jimenez</cp:lastModifiedBy>
  <cp:revision>6</cp:revision>
  <cp:lastPrinted>2016-09-26T13:33:00Z</cp:lastPrinted>
  <dcterms:created xsi:type="dcterms:W3CDTF">2019-03-28T12:21:00Z</dcterms:created>
  <dcterms:modified xsi:type="dcterms:W3CDTF">2019-04-05T06:50:00Z</dcterms:modified>
</cp:coreProperties>
</file>